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0C4FFB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2E7637" w:rsidRPr="00405CFD" w:rsidRDefault="000C4FFB" w:rsidP="002E7637">
      <w:pPr>
        <w:spacing w:after="0"/>
        <w:jc w:val="both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В</w:t>
      </w:r>
      <w:r w:rsidRPr="00A6023F">
        <w:rPr>
          <w:rFonts w:ascii="Tahoma" w:hAnsi="Tahoma" w:cs="Tahoma"/>
          <w:b/>
          <w:bCs/>
          <w:sz w:val="21"/>
          <w:szCs w:val="21"/>
        </w:rPr>
        <w:t>иконав</w:t>
      </w:r>
      <w:r>
        <w:rPr>
          <w:rFonts w:ascii="Tahoma" w:hAnsi="Tahoma" w:cs="Tahoma"/>
          <w:b/>
          <w:bCs/>
          <w:sz w:val="21"/>
          <w:szCs w:val="21"/>
        </w:rPr>
        <w:t>ець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робіт </w:t>
      </w:r>
      <w:r w:rsidR="002E7637" w:rsidRPr="00405CFD">
        <w:rPr>
          <w:rFonts w:ascii="Tahoma" w:hAnsi="Tahoma" w:cs="Tahoma"/>
          <w:b/>
          <w:bCs/>
          <w:sz w:val="21"/>
          <w:szCs w:val="21"/>
        </w:rPr>
        <w:t>з розробки матеріалів тренінгу «Розрахунок вартості соціальних послуг та маркетинг НУО» для представників регіональних осередків Мережі ЛЖВ</w:t>
      </w:r>
      <w:r w:rsidR="009A4374">
        <w:rPr>
          <w:rFonts w:ascii="Tahoma" w:hAnsi="Tahoma" w:cs="Tahoma"/>
          <w:b/>
          <w:bCs/>
          <w:sz w:val="21"/>
          <w:szCs w:val="21"/>
        </w:rPr>
        <w:t>,</w:t>
      </w:r>
      <w:bookmarkStart w:id="0" w:name="_GoBack"/>
      <w:bookmarkEnd w:id="0"/>
    </w:p>
    <w:p w:rsidR="002E7637" w:rsidRPr="002E7637" w:rsidRDefault="002E7637" w:rsidP="002E7637">
      <w:pPr>
        <w:spacing w:after="0"/>
        <w:jc w:val="both"/>
        <w:rPr>
          <w:rFonts w:ascii="Tahoma" w:hAnsi="Tahoma" w:cs="Tahoma"/>
          <w:b/>
          <w:bCs/>
          <w:sz w:val="21"/>
          <w:szCs w:val="21"/>
        </w:rPr>
      </w:pPr>
      <w:r w:rsidRPr="002E7637">
        <w:rPr>
          <w:rFonts w:ascii="Tahoma" w:hAnsi="Tahoma" w:cs="Tahoma"/>
          <w:b/>
          <w:bCs/>
          <w:sz w:val="21"/>
          <w:szCs w:val="21"/>
        </w:rPr>
        <w:t>в рамках проекту «Побудова життєздатної системи комплексних послуг з профілактики та лікування ВІЛ/</w:t>
      </w:r>
      <w:proofErr w:type="spellStart"/>
      <w:r w:rsidRPr="002E7637">
        <w:rPr>
          <w:rFonts w:ascii="Tahoma" w:hAnsi="Tahoma" w:cs="Tahoma"/>
          <w:b/>
          <w:bCs/>
          <w:sz w:val="21"/>
          <w:szCs w:val="21"/>
        </w:rPr>
        <w:t>СНІДу</w:t>
      </w:r>
      <w:proofErr w:type="spellEnd"/>
      <w:r w:rsidRPr="002E7637">
        <w:rPr>
          <w:rFonts w:ascii="Tahoma" w:hAnsi="Tahoma" w:cs="Tahoma"/>
          <w:b/>
          <w:bCs/>
          <w:sz w:val="21"/>
          <w:szCs w:val="21"/>
        </w:rPr>
        <w:t xml:space="preserve">, догляду та підтримки для уразливих груп та ЛЖВ», який реалізується за кошти Глобального фонду для боротьби зі </w:t>
      </w:r>
      <w:proofErr w:type="spellStart"/>
      <w:r w:rsidRPr="002E7637">
        <w:rPr>
          <w:rFonts w:ascii="Tahoma" w:hAnsi="Tahoma" w:cs="Tahoma"/>
          <w:b/>
          <w:bCs/>
          <w:sz w:val="21"/>
          <w:szCs w:val="21"/>
        </w:rPr>
        <w:t>СНІДом</w:t>
      </w:r>
      <w:proofErr w:type="spellEnd"/>
      <w:r w:rsidRPr="002E7637">
        <w:rPr>
          <w:rFonts w:ascii="Tahoma" w:hAnsi="Tahoma" w:cs="Tahoma"/>
          <w:b/>
          <w:bCs/>
          <w:sz w:val="21"/>
          <w:szCs w:val="21"/>
        </w:rPr>
        <w:t>, туберкульозом та малярією, 10 Раунд.</w:t>
      </w:r>
    </w:p>
    <w:p w:rsidR="002E7637" w:rsidRPr="002E7637" w:rsidRDefault="002E7637" w:rsidP="002E7637">
      <w:pPr>
        <w:spacing w:after="0"/>
        <w:jc w:val="both"/>
        <w:rPr>
          <w:rFonts w:ascii="Tahoma" w:hAnsi="Tahoma" w:cs="Tahoma"/>
          <w:b/>
          <w:bCs/>
          <w:sz w:val="21"/>
          <w:szCs w:val="21"/>
        </w:rPr>
      </w:pPr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79026F" w:rsidRPr="00A12C19" w:rsidTr="00883F99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2E7637" w:rsidP="008F594D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П</w:t>
            </w:r>
            <w:r w:rsidRPr="00405CFD">
              <w:rPr>
                <w:rFonts w:ascii="Tahoma" w:hAnsi="Tahoma" w:cs="Tahoma"/>
                <w:sz w:val="21"/>
                <w:szCs w:val="21"/>
              </w:rPr>
              <w:t>овна вища освіта у сфері маркетингу та/або фінансів чи соціальній сфері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2E7637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П</w:t>
            </w:r>
            <w:r w:rsidRPr="00405CFD">
              <w:rPr>
                <w:rFonts w:ascii="Tahoma" w:hAnsi="Tahoma" w:cs="Tahoma"/>
                <w:sz w:val="21"/>
                <w:szCs w:val="21"/>
              </w:rPr>
              <w:t>рактичний досвід аналізу ринків послуг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2E7637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В</w:t>
            </w:r>
            <w:r w:rsidRPr="00405CFD">
              <w:rPr>
                <w:rFonts w:ascii="Tahoma" w:hAnsi="Tahoma" w:cs="Tahoma"/>
                <w:sz w:val="21"/>
                <w:szCs w:val="21"/>
              </w:rPr>
              <w:t>олодіння інструментами маркетингу та практичний досвід розробки маркетингових стратегій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12C19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2E7637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П</w:t>
            </w:r>
            <w:r w:rsidRPr="00405CFD">
              <w:rPr>
                <w:rFonts w:ascii="Tahoma" w:hAnsi="Tahoma" w:cs="Tahoma"/>
                <w:sz w:val="21"/>
                <w:szCs w:val="21"/>
              </w:rPr>
              <w:t xml:space="preserve">рактичний досвід формування ціни послуг </w:t>
            </w:r>
            <w:proofErr w:type="spellStart"/>
            <w:r w:rsidRPr="00405CFD">
              <w:rPr>
                <w:rFonts w:ascii="Tahoma" w:hAnsi="Tahoma" w:cs="Tahoma"/>
                <w:sz w:val="21"/>
                <w:szCs w:val="21"/>
              </w:rPr>
              <w:t>та\або</w:t>
            </w:r>
            <w:proofErr w:type="spellEnd"/>
            <w:r w:rsidRPr="00405CFD">
              <w:rPr>
                <w:rFonts w:ascii="Tahoma" w:hAnsi="Tahoma" w:cs="Tahoma"/>
                <w:sz w:val="21"/>
                <w:szCs w:val="21"/>
              </w:rPr>
              <w:t xml:space="preserve"> формування бюджетів організацій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E7637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П</w:t>
            </w:r>
            <w:r w:rsidRPr="00405CFD">
              <w:rPr>
                <w:rFonts w:ascii="Tahoma" w:hAnsi="Tahoma" w:cs="Tahoma"/>
                <w:sz w:val="21"/>
                <w:szCs w:val="21"/>
              </w:rPr>
              <w:t>рактичний досвід аналізу доходів, витрат і прибутків організацій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E7637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З</w:t>
            </w:r>
            <w:r w:rsidRPr="00405CFD">
              <w:rPr>
                <w:rFonts w:ascii="Tahoma" w:hAnsi="Tahoma" w:cs="Tahoma"/>
                <w:sz w:val="21"/>
                <w:szCs w:val="21"/>
              </w:rPr>
              <w:t>нання законодавства у сфері діяльності благодійних організацій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12C19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2E7637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5CFD">
              <w:rPr>
                <w:rFonts w:ascii="Tahoma" w:hAnsi="Tahoma" w:cs="Tahoma"/>
                <w:sz w:val="21"/>
                <w:szCs w:val="21"/>
              </w:rPr>
              <w:t xml:space="preserve">освід розробки та проведення тренінгів або досвід з </w:t>
            </w:r>
            <w:proofErr w:type="spellStart"/>
            <w:r w:rsidRPr="00405CFD">
              <w:rPr>
                <w:rFonts w:ascii="Tahoma" w:hAnsi="Tahoma" w:cs="Tahoma"/>
                <w:sz w:val="21"/>
                <w:szCs w:val="21"/>
              </w:rPr>
              <w:t>модерації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E7637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В</w:t>
            </w:r>
            <w:r w:rsidRPr="00405CFD">
              <w:rPr>
                <w:rFonts w:ascii="Tahoma" w:hAnsi="Tahoma" w:cs="Tahoma"/>
                <w:sz w:val="21"/>
                <w:szCs w:val="21"/>
              </w:rPr>
              <w:t>ільне володіння українською та російською мовами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637" w:rsidRPr="00A12C19" w:rsidRDefault="002E763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робіт </w:t>
            </w:r>
            <w:r w:rsidR="00F21752">
              <w:rPr>
                <w:rFonts w:ascii="Tahoma" w:hAnsi="Tahoma" w:cs="Tahoma"/>
                <w:sz w:val="21"/>
                <w:szCs w:val="21"/>
              </w:rPr>
              <w:t>(грн.)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F21752" w:rsidRDefault="00F21752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2E7637" w:rsidRDefault="002E7637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79026F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79026F" w:rsidRPr="00A12C19" w:rsidRDefault="0079026F" w:rsidP="0079026F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sectPr w:rsidR="0079026F" w:rsidRPr="00A12C19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C4FFB"/>
    <w:rsid w:val="000F5F88"/>
    <w:rsid w:val="00107487"/>
    <w:rsid w:val="00201F1C"/>
    <w:rsid w:val="00282FFB"/>
    <w:rsid w:val="002C73E5"/>
    <w:rsid w:val="002E7637"/>
    <w:rsid w:val="00382ABA"/>
    <w:rsid w:val="003851D5"/>
    <w:rsid w:val="003F1846"/>
    <w:rsid w:val="003F7626"/>
    <w:rsid w:val="003F762F"/>
    <w:rsid w:val="004101FE"/>
    <w:rsid w:val="004262D2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9026F"/>
    <w:rsid w:val="00883F99"/>
    <w:rsid w:val="00885D2B"/>
    <w:rsid w:val="008F594D"/>
    <w:rsid w:val="00965DE8"/>
    <w:rsid w:val="00977B0B"/>
    <w:rsid w:val="009A4374"/>
    <w:rsid w:val="00A05F9E"/>
    <w:rsid w:val="00A12C19"/>
    <w:rsid w:val="00A15894"/>
    <w:rsid w:val="00AE71BF"/>
    <w:rsid w:val="00B21608"/>
    <w:rsid w:val="00B67FB0"/>
    <w:rsid w:val="00C22701"/>
    <w:rsid w:val="00C934F5"/>
    <w:rsid w:val="00CE7076"/>
    <w:rsid w:val="00D14E84"/>
    <w:rsid w:val="00DE7AD8"/>
    <w:rsid w:val="00F21752"/>
    <w:rsid w:val="00FA07AD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44</cp:revision>
  <cp:lastPrinted>2014-10-02T09:52:00Z</cp:lastPrinted>
  <dcterms:created xsi:type="dcterms:W3CDTF">2013-01-23T14:32:00Z</dcterms:created>
  <dcterms:modified xsi:type="dcterms:W3CDTF">2014-10-02T10:04:00Z</dcterms:modified>
</cp:coreProperties>
</file>